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67F" w:rsidRDefault="005E267F" w:rsidP="005E267F">
      <w:pPr>
        <w:jc w:val="right"/>
      </w:pPr>
      <w:r>
        <w:rPr>
          <w:rFonts w:hint="eastAsia"/>
        </w:rPr>
        <w:t>2023</w:t>
      </w:r>
      <w:r>
        <w:rPr>
          <w:rFonts w:hint="eastAsia"/>
        </w:rPr>
        <w:t>年</w:t>
      </w:r>
      <w:r w:rsidR="00B15ED8">
        <w:rPr>
          <w:rFonts w:hint="eastAsia"/>
        </w:rPr>
        <w:t>6</w:t>
      </w:r>
      <w:r>
        <w:rPr>
          <w:rFonts w:hint="eastAsia"/>
        </w:rPr>
        <w:t>月吉日</w:t>
      </w:r>
      <w:r>
        <w:rPr>
          <w:rFonts w:hint="eastAsia"/>
        </w:rPr>
        <w:tab/>
      </w:r>
    </w:p>
    <w:p w:rsidR="00D90755" w:rsidRDefault="005E267F" w:rsidP="005E267F">
      <w:pPr>
        <w:jc w:val="left"/>
      </w:pPr>
      <w:r>
        <w:rPr>
          <w:rFonts w:hint="eastAsia"/>
        </w:rPr>
        <w:t>福井県テニス協会加盟団体</w:t>
      </w:r>
      <w:r w:rsidR="00D90755">
        <w:rPr>
          <w:rFonts w:hint="eastAsia"/>
        </w:rPr>
        <w:t>会長</w:t>
      </w:r>
      <w:r>
        <w:rPr>
          <w:rFonts w:hint="eastAsia"/>
        </w:rPr>
        <w:t>各位</w:t>
      </w:r>
    </w:p>
    <w:p w:rsidR="005E267F" w:rsidRDefault="00D90755" w:rsidP="00D90755">
      <w:pPr>
        <w:ind w:left="840" w:firstLine="840"/>
        <w:jc w:val="left"/>
      </w:pPr>
      <w:r w:rsidRPr="00D90755">
        <w:rPr>
          <w:rFonts w:hint="eastAsia"/>
        </w:rPr>
        <w:t>加盟団体</w:t>
      </w:r>
      <w:r>
        <w:rPr>
          <w:rFonts w:hint="eastAsia"/>
        </w:rPr>
        <w:t>理事長</w:t>
      </w:r>
      <w:r w:rsidRPr="00D90755">
        <w:rPr>
          <w:rFonts w:hint="eastAsia"/>
        </w:rPr>
        <w:t>各位</w:t>
      </w:r>
    </w:p>
    <w:p w:rsidR="00D90755" w:rsidRDefault="00D90755" w:rsidP="00D90755">
      <w:pPr>
        <w:ind w:left="840" w:firstLine="840"/>
        <w:jc w:val="left"/>
      </w:pPr>
    </w:p>
    <w:p w:rsidR="005E267F" w:rsidRDefault="005E267F" w:rsidP="005E267F">
      <w:pPr>
        <w:jc w:val="right"/>
      </w:pPr>
      <w:r>
        <w:rPr>
          <w:rFonts w:hint="eastAsia"/>
        </w:rPr>
        <w:t>福井県テニス協会</w:t>
      </w:r>
    </w:p>
    <w:p w:rsidR="005E267F" w:rsidRDefault="005E267F" w:rsidP="005E267F">
      <w:pPr>
        <w:wordWrap w:val="0"/>
        <w:jc w:val="right"/>
      </w:pPr>
      <w:r>
        <w:rPr>
          <w:rFonts w:hint="eastAsia"/>
        </w:rPr>
        <w:t xml:space="preserve">会長　安間保行　</w:t>
      </w:r>
    </w:p>
    <w:p w:rsidR="005E267F" w:rsidRDefault="005E267F" w:rsidP="005E267F">
      <w:pPr>
        <w:jc w:val="right"/>
      </w:pPr>
    </w:p>
    <w:p w:rsidR="005E267F" w:rsidRDefault="005E267F" w:rsidP="00B75540">
      <w:pPr>
        <w:ind w:left="840" w:hanging="840"/>
        <w:jc w:val="center"/>
      </w:pPr>
      <w:r>
        <w:rPr>
          <w:rFonts w:hint="eastAsia"/>
        </w:rPr>
        <w:t>「日本スポーツマスターズ</w:t>
      </w:r>
      <w:r>
        <w:rPr>
          <w:rFonts w:hint="eastAsia"/>
        </w:rPr>
        <w:t xml:space="preserve">  2023</w:t>
      </w:r>
      <w:r>
        <w:rPr>
          <w:rFonts w:hint="eastAsia"/>
        </w:rPr>
        <w:t>福井大会」広告掲載について</w:t>
      </w:r>
      <w:r w:rsidRPr="004510CE">
        <w:rPr>
          <w:rFonts w:hint="eastAsia"/>
        </w:rPr>
        <w:t>（</w:t>
      </w:r>
      <w:r>
        <w:rPr>
          <w:rFonts w:hint="eastAsia"/>
        </w:rPr>
        <w:t>お願い</w:t>
      </w:r>
      <w:r w:rsidRPr="004510CE">
        <w:rPr>
          <w:rFonts w:hint="eastAsia"/>
        </w:rPr>
        <w:t>）</w:t>
      </w:r>
    </w:p>
    <w:p w:rsidR="005E267F" w:rsidRDefault="005E267F" w:rsidP="005E267F"/>
    <w:p w:rsidR="005E267F" w:rsidRDefault="005E267F" w:rsidP="005E267F">
      <w:pPr>
        <w:ind w:leftChars="135" w:left="283" w:firstLineChars="100" w:firstLine="210"/>
      </w:pPr>
      <w:r>
        <w:rPr>
          <w:rFonts w:hint="eastAsia"/>
        </w:rPr>
        <w:t>拝啓　早春の候、貴社におかれましては益々ご健勝のこととお慶び申しあげます。</w:t>
      </w:r>
    </w:p>
    <w:p w:rsidR="005E267F" w:rsidRDefault="005E267F" w:rsidP="005E267F">
      <w:pPr>
        <w:ind w:leftChars="135" w:left="283"/>
      </w:pPr>
      <w:r>
        <w:rPr>
          <w:rFonts w:hint="eastAsia"/>
        </w:rPr>
        <w:t>日頃は当協会諸行事に関し、ご協力賜り誠にありがとうございます。</w:t>
      </w:r>
    </w:p>
    <w:p w:rsidR="00B75540" w:rsidRDefault="005E267F" w:rsidP="00B75540">
      <w:pPr>
        <w:ind w:leftChars="135" w:left="283"/>
        <w:jc w:val="left"/>
      </w:pPr>
      <w:r>
        <w:rPr>
          <w:rFonts w:hint="eastAsia"/>
        </w:rPr>
        <w:t>福井県では初めての</w:t>
      </w:r>
      <w:r>
        <w:rPr>
          <w:rFonts w:hint="eastAsia"/>
        </w:rPr>
        <w:t>ITF</w:t>
      </w:r>
      <w:r>
        <w:rPr>
          <w:rFonts w:hint="eastAsia"/>
        </w:rPr>
        <w:t>（国際テニス連盟）が公認する国際大会が</w:t>
      </w:r>
      <w:r w:rsidRPr="00E733F8">
        <w:rPr>
          <w:rFonts w:hint="eastAsia"/>
        </w:rPr>
        <w:t>、</w:t>
      </w:r>
      <w:r>
        <w:rPr>
          <w:rFonts w:hint="eastAsia"/>
        </w:rPr>
        <w:t>福井運動公園で</w:t>
      </w:r>
      <w:r w:rsidR="00B75540">
        <w:rPr>
          <w:rFonts w:hint="eastAsia"/>
        </w:rPr>
        <w:t>開催</w:t>
      </w:r>
      <w:r>
        <w:rPr>
          <w:rFonts w:hint="eastAsia"/>
        </w:rPr>
        <w:t>され、延べ３０００名を超える観客が観戦いたしました。</w:t>
      </w:r>
    </w:p>
    <w:p w:rsidR="00B75540" w:rsidRDefault="005E267F" w:rsidP="00B75540">
      <w:pPr>
        <w:ind w:leftChars="135" w:left="283" w:firstLineChars="100" w:firstLine="210"/>
        <w:jc w:val="left"/>
      </w:pPr>
      <w:r>
        <w:rPr>
          <w:rFonts w:hint="eastAsia"/>
        </w:rPr>
        <w:t>女子ダブルスでは林恵里奈選手が惜しくも</w:t>
      </w:r>
      <w:r>
        <w:rPr>
          <w:rFonts w:hint="eastAsia"/>
        </w:rPr>
        <w:t>2</w:t>
      </w:r>
      <w:r>
        <w:rPr>
          <w:rFonts w:hint="eastAsia"/>
        </w:rPr>
        <w:t>位となりましたが、プロとしての試合を県民の多くの皆様に見ていただくことが出来ました。</w:t>
      </w:r>
    </w:p>
    <w:p w:rsidR="005E267F" w:rsidRDefault="005E267F" w:rsidP="00B75540">
      <w:pPr>
        <w:ind w:leftChars="135" w:left="283" w:firstLineChars="100" w:firstLine="210"/>
        <w:jc w:val="left"/>
      </w:pPr>
      <w:r>
        <w:rPr>
          <w:rFonts w:hint="eastAsia"/>
        </w:rPr>
        <w:t>福井県として初めてのプロツアーは、皆様のおかげで、大きな成功をおさめ、福井県の未来に向け、テニスの発展・普及はもとより、</w:t>
      </w:r>
      <w:r w:rsidR="00B75540">
        <w:rPr>
          <w:rFonts w:hint="eastAsia"/>
        </w:rPr>
        <w:t>微弱ながら</w:t>
      </w:r>
      <w:r>
        <w:rPr>
          <w:rFonts w:hint="eastAsia"/>
        </w:rPr>
        <w:t>福井県全体のイメージのアップと活性化につな</w:t>
      </w:r>
      <w:r w:rsidR="00B75540">
        <w:rPr>
          <w:rFonts w:hint="eastAsia"/>
        </w:rPr>
        <w:t>がったかなと</w:t>
      </w:r>
      <w:r>
        <w:rPr>
          <w:rFonts w:hint="eastAsia"/>
        </w:rPr>
        <w:t>思っています。</w:t>
      </w:r>
    </w:p>
    <w:p w:rsidR="005E267F" w:rsidRDefault="005E267F" w:rsidP="005E267F">
      <w:pPr>
        <w:ind w:leftChars="135" w:left="283" w:firstLineChars="100" w:firstLine="210"/>
      </w:pPr>
      <w:r>
        <w:rPr>
          <w:rFonts w:hint="eastAsia"/>
        </w:rPr>
        <w:t>さて、今年は全日本マスターズ大会が福井で開催されますし、２０２４年度には北陸新幹線も開業します。</w:t>
      </w:r>
    </w:p>
    <w:p w:rsidR="005E267F" w:rsidRDefault="005E267F" w:rsidP="005E267F">
      <w:pPr>
        <w:ind w:leftChars="135" w:left="283" w:firstLineChars="100" w:firstLine="210"/>
      </w:pPr>
      <w:r>
        <w:rPr>
          <w:rFonts w:hint="eastAsia"/>
        </w:rPr>
        <w:t>またとないこの機会は、さらに広く世界に「福井」のブランドを発信するチャンスでもあります。是非とも</w:t>
      </w:r>
      <w:r w:rsidR="00B75540">
        <w:rPr>
          <w:rFonts w:hint="eastAsia"/>
        </w:rPr>
        <w:t>さらなる</w:t>
      </w:r>
      <w:r>
        <w:rPr>
          <w:rFonts w:hint="eastAsia"/>
        </w:rPr>
        <w:t>皆様のご協力を賜りますようお願い申し上げます。</w:t>
      </w:r>
    </w:p>
    <w:p w:rsidR="005E267F" w:rsidRDefault="005E267F" w:rsidP="005E267F">
      <w:pPr>
        <w:ind w:leftChars="135" w:left="283" w:firstLineChars="100" w:firstLine="210"/>
      </w:pPr>
    </w:p>
    <w:p w:rsidR="005E267F" w:rsidRDefault="005E267F" w:rsidP="005E267F">
      <w:pPr>
        <w:pStyle w:val="a5"/>
      </w:pPr>
      <w:r>
        <w:rPr>
          <w:rFonts w:hint="eastAsia"/>
        </w:rPr>
        <w:t>記</w:t>
      </w:r>
    </w:p>
    <w:p w:rsidR="005E267F" w:rsidRDefault="005E267F" w:rsidP="005E267F">
      <w:pPr>
        <w:rPr>
          <w:b/>
        </w:rPr>
      </w:pPr>
      <w:r>
        <w:rPr>
          <w:rFonts w:hint="eastAsia"/>
          <w:b/>
        </w:rPr>
        <w:t>広告掲載大会</w:t>
      </w:r>
    </w:p>
    <w:p w:rsidR="005E267F" w:rsidRPr="00FA4945" w:rsidRDefault="005E267F" w:rsidP="005E267F">
      <w:pPr>
        <w:ind w:firstLineChars="412" w:firstLine="993"/>
        <w:rPr>
          <w:rFonts w:asciiTheme="majorEastAsia" w:eastAsiaTheme="majorEastAsia" w:hAnsiTheme="majorEastAsia"/>
          <w:b/>
          <w:sz w:val="24"/>
          <w:szCs w:val="24"/>
        </w:rPr>
      </w:pPr>
      <w:r w:rsidRPr="00FA4945">
        <w:rPr>
          <w:rFonts w:asciiTheme="majorEastAsia" w:eastAsiaTheme="majorEastAsia" w:hAnsiTheme="majorEastAsia" w:hint="eastAsia"/>
          <w:b/>
          <w:sz w:val="24"/>
          <w:szCs w:val="24"/>
        </w:rPr>
        <w:t>大会名：日本スポーツマスターズ2023福井大会</w:t>
      </w:r>
    </w:p>
    <w:p w:rsidR="005E267F" w:rsidRDefault="005E267F" w:rsidP="005E267F">
      <w:pPr>
        <w:ind w:firstLineChars="472" w:firstLine="991"/>
        <w:rPr>
          <w:color w:val="000000"/>
          <w:sz w:val="20"/>
          <w:szCs w:val="20"/>
        </w:rPr>
      </w:pPr>
      <w:r>
        <w:rPr>
          <w:rFonts w:hint="eastAsia"/>
        </w:rPr>
        <w:t>日　程：</w:t>
      </w:r>
      <w:r>
        <w:rPr>
          <w:rFonts w:hint="eastAsia"/>
          <w:color w:val="000000"/>
          <w:sz w:val="20"/>
          <w:szCs w:val="20"/>
        </w:rPr>
        <w:t xml:space="preserve"> 9</w:t>
      </w:r>
      <w:r>
        <w:rPr>
          <w:rFonts w:hint="eastAsia"/>
          <w:color w:val="000000"/>
          <w:sz w:val="20"/>
          <w:szCs w:val="20"/>
        </w:rPr>
        <w:t>月</w:t>
      </w:r>
      <w:r>
        <w:rPr>
          <w:rFonts w:hint="eastAsia"/>
          <w:color w:val="000000"/>
          <w:sz w:val="20"/>
          <w:szCs w:val="20"/>
        </w:rPr>
        <w:t>16</w:t>
      </w:r>
      <w:r>
        <w:rPr>
          <w:rFonts w:hint="eastAsia"/>
          <w:color w:val="000000"/>
          <w:sz w:val="20"/>
          <w:szCs w:val="20"/>
        </w:rPr>
        <w:t>日（土）～</w:t>
      </w:r>
      <w:r>
        <w:rPr>
          <w:rFonts w:hint="eastAsia"/>
          <w:color w:val="000000"/>
          <w:sz w:val="20"/>
          <w:szCs w:val="20"/>
        </w:rPr>
        <w:t>19</w:t>
      </w:r>
      <w:r>
        <w:rPr>
          <w:rFonts w:hint="eastAsia"/>
          <w:color w:val="000000"/>
          <w:sz w:val="20"/>
          <w:szCs w:val="20"/>
        </w:rPr>
        <w:t>日</w:t>
      </w:r>
      <w:r>
        <w:rPr>
          <w:rFonts w:hint="eastAsia"/>
          <w:color w:val="000000"/>
          <w:sz w:val="20"/>
          <w:szCs w:val="20"/>
        </w:rPr>
        <w:t xml:space="preserve"> </w:t>
      </w:r>
      <w:r>
        <w:rPr>
          <w:rFonts w:hint="eastAsia"/>
          <w:color w:val="000000"/>
          <w:sz w:val="20"/>
          <w:szCs w:val="20"/>
        </w:rPr>
        <w:t>（月）まで（</w:t>
      </w:r>
      <w:r>
        <w:rPr>
          <w:rFonts w:hint="eastAsia"/>
          <w:color w:val="000000"/>
          <w:sz w:val="20"/>
          <w:szCs w:val="20"/>
        </w:rPr>
        <w:t>4</w:t>
      </w:r>
      <w:r>
        <w:rPr>
          <w:rFonts w:hint="eastAsia"/>
          <w:color w:val="000000"/>
          <w:sz w:val="20"/>
          <w:szCs w:val="20"/>
        </w:rPr>
        <w:t>日間）</w:t>
      </w:r>
    </w:p>
    <w:p w:rsidR="005E267F" w:rsidRDefault="005E267F" w:rsidP="005E267F">
      <w:pPr>
        <w:ind w:firstLineChars="472" w:firstLine="944"/>
      </w:pPr>
      <w:r>
        <w:rPr>
          <w:rFonts w:hint="eastAsia"/>
          <w:color w:val="000000"/>
          <w:sz w:val="20"/>
          <w:szCs w:val="20"/>
        </w:rPr>
        <w:t xml:space="preserve">会　</w:t>
      </w:r>
      <w:r>
        <w:rPr>
          <w:rFonts w:hint="eastAsia"/>
        </w:rPr>
        <w:t>場：福井県運動公園テニスコート（１６面）</w:t>
      </w:r>
    </w:p>
    <w:p w:rsidR="005E267F" w:rsidRDefault="005E267F" w:rsidP="005E267F">
      <w:pPr>
        <w:ind w:firstLineChars="872" w:firstLine="1838"/>
        <w:rPr>
          <w:b/>
        </w:rPr>
      </w:pPr>
      <w:r w:rsidRPr="00D212BE">
        <w:rPr>
          <w:rFonts w:hint="eastAsia"/>
          <w:b/>
        </w:rPr>
        <w:t>※大会プログラムに広告の掲載</w:t>
      </w:r>
      <w:r>
        <w:rPr>
          <w:rFonts w:hint="eastAsia"/>
          <w:b/>
        </w:rPr>
        <w:t>（締切り日</w:t>
      </w:r>
      <w:r w:rsidR="00B15ED8">
        <w:rPr>
          <w:rFonts w:hint="eastAsia"/>
          <w:b/>
        </w:rPr>
        <w:t>7</w:t>
      </w:r>
      <w:r>
        <w:rPr>
          <w:rFonts w:hint="eastAsia"/>
          <w:b/>
        </w:rPr>
        <w:t>月</w:t>
      </w:r>
      <w:r w:rsidR="00B15ED8">
        <w:rPr>
          <w:rFonts w:hint="eastAsia"/>
          <w:b/>
        </w:rPr>
        <w:t>1</w:t>
      </w:r>
      <w:r>
        <w:rPr>
          <w:rFonts w:hint="eastAsia"/>
          <w:b/>
        </w:rPr>
        <w:t>0</w:t>
      </w:r>
      <w:r>
        <w:rPr>
          <w:rFonts w:hint="eastAsia"/>
          <w:b/>
        </w:rPr>
        <w:t>日）</w:t>
      </w:r>
    </w:p>
    <w:p w:rsidR="005E267F" w:rsidRDefault="005E267F" w:rsidP="005E267F">
      <w:pPr>
        <w:ind w:firstLineChars="470" w:firstLine="991"/>
        <w:rPr>
          <w:b/>
        </w:rPr>
      </w:pPr>
    </w:p>
    <w:p w:rsidR="005E267F" w:rsidRDefault="005E267F" w:rsidP="005E267F">
      <w:pPr>
        <w:ind w:firstLineChars="470" w:firstLine="991"/>
        <w:rPr>
          <w:b/>
        </w:rPr>
      </w:pPr>
      <w:r>
        <w:rPr>
          <w:rFonts w:hint="eastAsia"/>
          <w:b/>
        </w:rPr>
        <w:t xml:space="preserve">掲載料金　</w:t>
      </w:r>
      <w:r>
        <w:rPr>
          <w:rFonts w:hint="eastAsia"/>
          <w:b/>
        </w:rPr>
        <w:t>A4</w:t>
      </w:r>
      <w:r>
        <w:rPr>
          <w:rFonts w:hint="eastAsia"/>
          <w:b/>
        </w:rPr>
        <w:t>判</w:t>
      </w:r>
    </w:p>
    <w:p w:rsidR="005E267F" w:rsidRDefault="005E267F" w:rsidP="005E267F">
      <w:pPr>
        <w:ind w:leftChars="877" w:left="1842"/>
        <w:rPr>
          <w:b/>
        </w:rPr>
      </w:pPr>
      <w:r>
        <w:rPr>
          <w:rFonts w:hint="eastAsia"/>
          <w:b/>
        </w:rPr>
        <w:t xml:space="preserve">１　</w:t>
      </w:r>
      <w:r>
        <w:rPr>
          <w:rFonts w:hint="eastAsia"/>
          <w:b/>
        </w:rPr>
        <w:t>P</w:t>
      </w:r>
      <w:r>
        <w:rPr>
          <w:rFonts w:hint="eastAsia"/>
          <w:b/>
        </w:rPr>
        <w:t>：５０，０００円</w:t>
      </w:r>
    </w:p>
    <w:p w:rsidR="005E267F" w:rsidRDefault="005E267F" w:rsidP="005E267F">
      <w:pPr>
        <w:ind w:leftChars="877" w:left="1842"/>
        <w:rPr>
          <w:b/>
        </w:rPr>
      </w:pPr>
      <w:r>
        <w:rPr>
          <w:rFonts w:hint="eastAsia"/>
          <w:b/>
        </w:rPr>
        <w:t>１</w:t>
      </w:r>
      <w:r>
        <w:rPr>
          <w:rFonts w:hint="eastAsia"/>
          <w:b/>
        </w:rPr>
        <w:t>/</w:t>
      </w:r>
      <w:r>
        <w:rPr>
          <w:rFonts w:hint="eastAsia"/>
          <w:b/>
        </w:rPr>
        <w:t>２</w:t>
      </w:r>
      <w:r>
        <w:rPr>
          <w:rFonts w:hint="eastAsia"/>
          <w:b/>
        </w:rPr>
        <w:t>P</w:t>
      </w:r>
      <w:r>
        <w:rPr>
          <w:rFonts w:hint="eastAsia"/>
          <w:b/>
        </w:rPr>
        <w:t>：３０，０００円</w:t>
      </w:r>
    </w:p>
    <w:p w:rsidR="005E267F" w:rsidRDefault="005E267F" w:rsidP="005E267F">
      <w:pPr>
        <w:ind w:leftChars="877" w:left="1842"/>
        <w:rPr>
          <w:b/>
        </w:rPr>
      </w:pPr>
      <w:r>
        <w:rPr>
          <w:rFonts w:hint="eastAsia"/>
          <w:b/>
        </w:rPr>
        <w:t>１</w:t>
      </w:r>
      <w:r>
        <w:rPr>
          <w:rFonts w:hint="eastAsia"/>
          <w:b/>
        </w:rPr>
        <w:t>/</w:t>
      </w:r>
      <w:r>
        <w:rPr>
          <w:rFonts w:hint="eastAsia"/>
          <w:b/>
        </w:rPr>
        <w:t>４</w:t>
      </w:r>
      <w:r>
        <w:rPr>
          <w:rFonts w:hint="eastAsia"/>
          <w:b/>
        </w:rPr>
        <w:t>P</w:t>
      </w:r>
      <w:r>
        <w:rPr>
          <w:rFonts w:hint="eastAsia"/>
          <w:b/>
        </w:rPr>
        <w:t>：２０，０００円</w:t>
      </w:r>
    </w:p>
    <w:p w:rsidR="005E267F" w:rsidRDefault="005E267F" w:rsidP="005E267F">
      <w:pPr>
        <w:ind w:leftChars="877" w:left="1842"/>
      </w:pPr>
      <w:r>
        <w:rPr>
          <w:rFonts w:hint="eastAsia"/>
          <w:b/>
        </w:rPr>
        <w:t>１</w:t>
      </w:r>
      <w:r>
        <w:rPr>
          <w:rFonts w:hint="eastAsia"/>
          <w:b/>
        </w:rPr>
        <w:t>/</w:t>
      </w:r>
      <w:r>
        <w:rPr>
          <w:rFonts w:hint="eastAsia"/>
          <w:b/>
        </w:rPr>
        <w:t>８</w:t>
      </w:r>
      <w:r>
        <w:rPr>
          <w:rFonts w:hint="eastAsia"/>
          <w:b/>
        </w:rPr>
        <w:t>P</w:t>
      </w:r>
      <w:r>
        <w:rPr>
          <w:rFonts w:hint="eastAsia"/>
          <w:b/>
        </w:rPr>
        <w:t>：１０，０００円</w:t>
      </w:r>
    </w:p>
    <w:p w:rsidR="006950CE" w:rsidRDefault="00B75540" w:rsidP="00B75540">
      <w:pPr>
        <w:ind w:leftChars="136" w:left="1842" w:hangingChars="741" w:hanging="1556"/>
      </w:pPr>
      <w:r>
        <w:rPr>
          <w:rFonts w:hint="eastAsia"/>
        </w:rPr>
        <w:t>※すでに</w:t>
      </w:r>
      <w:r>
        <w:rPr>
          <w:rFonts w:hint="eastAsia"/>
        </w:rPr>
        <w:t>ITF</w:t>
      </w:r>
      <w:r>
        <w:rPr>
          <w:rFonts w:hint="eastAsia"/>
        </w:rPr>
        <w:t>大会にて申し込みをいただいている団体は、提出の必要はありません。</w:t>
      </w:r>
    </w:p>
    <w:p w:rsidR="00B75540" w:rsidRDefault="00B15ED8" w:rsidP="005E267F">
      <w:pPr>
        <w:ind w:leftChars="877" w:left="1842"/>
      </w:pPr>
      <w:r>
        <w:lastRenderedPageBreak/>
        <w:t>申込書データーはエクセルファイル（</w:t>
      </w:r>
      <w:r>
        <w:t>HP</w:t>
      </w:r>
      <w:r>
        <w:t>にあり）</w:t>
      </w:r>
      <w:bookmarkStart w:id="0" w:name="_GoBack"/>
      <w:bookmarkEnd w:id="0"/>
      <w:r w:rsidR="00B75540" w:rsidRPr="00B75540">
        <w:rPr>
          <w:noProof/>
        </w:rPr>
        <w:drawing>
          <wp:anchor distT="0" distB="0" distL="114300" distR="114300" simplePos="0" relativeHeight="251660288" behindDoc="0" locked="0" layoutInCell="1" allowOverlap="1" wp14:anchorId="0CF9B154" wp14:editId="6214AB85">
            <wp:simplePos x="0" y="0"/>
            <wp:positionH relativeFrom="column">
              <wp:posOffset>-1278890</wp:posOffset>
            </wp:positionH>
            <wp:positionV relativeFrom="paragraph">
              <wp:posOffset>1327785</wp:posOffset>
            </wp:positionV>
            <wp:extent cx="7779385" cy="5205730"/>
            <wp:effectExtent l="0" t="8572" r="3492" b="3493"/>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7779385" cy="520573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7554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0CE"/>
    <w:rsid w:val="002055BD"/>
    <w:rsid w:val="0026192E"/>
    <w:rsid w:val="00331315"/>
    <w:rsid w:val="00384EEA"/>
    <w:rsid w:val="00461FC9"/>
    <w:rsid w:val="005E267F"/>
    <w:rsid w:val="006510AF"/>
    <w:rsid w:val="006950CE"/>
    <w:rsid w:val="007E2FC5"/>
    <w:rsid w:val="00821FFF"/>
    <w:rsid w:val="00974124"/>
    <w:rsid w:val="00A12E3E"/>
    <w:rsid w:val="00B12A4E"/>
    <w:rsid w:val="00B15ED8"/>
    <w:rsid w:val="00B75540"/>
    <w:rsid w:val="00BF270D"/>
    <w:rsid w:val="00C961D5"/>
    <w:rsid w:val="00D90755"/>
    <w:rsid w:val="00E52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50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950CE"/>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E267F"/>
    <w:pPr>
      <w:jc w:val="center"/>
    </w:pPr>
  </w:style>
  <w:style w:type="character" w:customStyle="1" w:styleId="a6">
    <w:name w:val="記 (文字)"/>
    <w:basedOn w:val="a0"/>
    <w:link w:val="a5"/>
    <w:uiPriority w:val="99"/>
    <w:rsid w:val="005E267F"/>
  </w:style>
  <w:style w:type="paragraph" w:styleId="a7">
    <w:name w:val="Closing"/>
    <w:basedOn w:val="a"/>
    <w:link w:val="a8"/>
    <w:uiPriority w:val="99"/>
    <w:unhideWhenUsed/>
    <w:rsid w:val="005E267F"/>
    <w:pPr>
      <w:jc w:val="right"/>
    </w:pPr>
  </w:style>
  <w:style w:type="character" w:customStyle="1" w:styleId="a8">
    <w:name w:val="結語 (文字)"/>
    <w:basedOn w:val="a0"/>
    <w:link w:val="a7"/>
    <w:uiPriority w:val="99"/>
    <w:rsid w:val="005E26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50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950CE"/>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E267F"/>
    <w:pPr>
      <w:jc w:val="center"/>
    </w:pPr>
  </w:style>
  <w:style w:type="character" w:customStyle="1" w:styleId="a6">
    <w:name w:val="記 (文字)"/>
    <w:basedOn w:val="a0"/>
    <w:link w:val="a5"/>
    <w:uiPriority w:val="99"/>
    <w:rsid w:val="005E267F"/>
  </w:style>
  <w:style w:type="paragraph" w:styleId="a7">
    <w:name w:val="Closing"/>
    <w:basedOn w:val="a"/>
    <w:link w:val="a8"/>
    <w:uiPriority w:val="99"/>
    <w:unhideWhenUsed/>
    <w:rsid w:val="005E267F"/>
    <w:pPr>
      <w:jc w:val="right"/>
    </w:pPr>
  </w:style>
  <w:style w:type="character" w:customStyle="1" w:styleId="a8">
    <w:name w:val="結語 (文字)"/>
    <w:basedOn w:val="a0"/>
    <w:link w:val="a7"/>
    <w:uiPriority w:val="99"/>
    <w:rsid w:val="005E2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kiyotaka</dc:creator>
  <cp:lastModifiedBy>kiyotaka</cp:lastModifiedBy>
  <cp:revision>2</cp:revision>
  <cp:lastPrinted>2023-05-12T02:47:00Z</cp:lastPrinted>
  <dcterms:created xsi:type="dcterms:W3CDTF">2023-06-03T02:01:00Z</dcterms:created>
  <dcterms:modified xsi:type="dcterms:W3CDTF">2023-06-03T02:01:00Z</dcterms:modified>
</cp:coreProperties>
</file>